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7C" w:rsidRPr="005A467C" w:rsidRDefault="005A467C" w:rsidP="005A467C">
      <w:pPr>
        <w:spacing w:before="100" w:beforeAutospacing="1" w:after="100" w:afterAutospacing="1" w:line="207" w:lineRule="atLeast"/>
        <w:rPr>
          <w:rFonts w:ascii="Arial" w:eastAsia="Times New Roman" w:hAnsi="Arial" w:cs="Arial"/>
          <w:b/>
          <w:bCs/>
          <w:color w:val="000000"/>
          <w:lang w:eastAsia="nl-NL"/>
        </w:rPr>
      </w:pPr>
      <w:r w:rsidRPr="005A467C">
        <w:rPr>
          <w:rFonts w:ascii="Arial" w:eastAsia="Times New Roman" w:hAnsi="Arial" w:cs="Arial"/>
          <w:b/>
          <w:bCs/>
          <w:color w:val="000000"/>
          <w:lang w:eastAsia="nl-NL"/>
        </w:rPr>
        <w:t xml:space="preserve">Antwoorden les 10: </w:t>
      </w:r>
      <w:proofErr w:type="spellStart"/>
      <w:r w:rsidRPr="005A467C">
        <w:rPr>
          <w:rFonts w:ascii="Arial" w:eastAsia="Times New Roman" w:hAnsi="Arial" w:cs="Arial"/>
          <w:b/>
          <w:bCs/>
          <w:color w:val="000000"/>
          <w:lang w:eastAsia="nl-NL"/>
        </w:rPr>
        <w:t>Difie</w:t>
      </w:r>
      <w:proofErr w:type="spellEnd"/>
      <w:r w:rsidRPr="005A467C">
        <w:rPr>
          <w:rFonts w:ascii="Arial" w:eastAsia="Times New Roman" w:hAnsi="Arial" w:cs="Arial"/>
          <w:b/>
          <w:bCs/>
          <w:color w:val="000000"/>
          <w:lang w:eastAsia="nl-NL"/>
        </w:rPr>
        <w:t xml:space="preserve">, </w:t>
      </w:r>
      <w:proofErr w:type="spellStart"/>
      <w:r w:rsidRPr="005A467C">
        <w:rPr>
          <w:rFonts w:ascii="Arial" w:eastAsia="Times New Roman" w:hAnsi="Arial" w:cs="Arial"/>
          <w:b/>
          <w:bCs/>
          <w:color w:val="000000"/>
          <w:lang w:eastAsia="nl-NL"/>
        </w:rPr>
        <w:t>Hellman</w:t>
      </w:r>
      <w:proofErr w:type="spellEnd"/>
      <w:r w:rsidRPr="005A467C">
        <w:rPr>
          <w:rFonts w:ascii="Arial" w:eastAsia="Times New Roman" w:hAnsi="Arial" w:cs="Arial"/>
          <w:b/>
          <w:bCs/>
          <w:color w:val="000000"/>
          <w:lang w:eastAsia="nl-NL"/>
        </w:rPr>
        <w:t xml:space="preserve"> en </w:t>
      </w:r>
      <w:proofErr w:type="spellStart"/>
      <w:r w:rsidRPr="005A467C">
        <w:rPr>
          <w:rFonts w:ascii="Arial" w:eastAsia="Times New Roman" w:hAnsi="Arial" w:cs="Arial"/>
          <w:b/>
          <w:bCs/>
          <w:color w:val="000000"/>
          <w:lang w:eastAsia="nl-NL"/>
        </w:rPr>
        <w:t>Merkle</w:t>
      </w:r>
      <w:proofErr w:type="spellEnd"/>
    </w:p>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b/>
          <w:bCs/>
          <w:color w:val="000000"/>
          <w:sz w:val="20"/>
          <w:szCs w:val="20"/>
          <w:lang w:eastAsia="nl-NL"/>
        </w:rPr>
        <w:t>Opgave 1</w:t>
      </w:r>
    </w:p>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color w:val="000000"/>
          <w:sz w:val="20"/>
          <w:szCs w:val="20"/>
          <w:lang w:eastAsia="nl-NL"/>
        </w:rPr>
        <w:t>Een eenvoudige boodschap zou kunnen zijn :"hallo</w:t>
      </w:r>
      <w:r w:rsidRPr="005A467C">
        <w:rPr>
          <w:rFonts w:ascii="Verdana" w:eastAsia="Times New Roman" w:hAnsi="Verdana" w:cs="Times New Roman"/>
          <w:color w:val="000000"/>
          <w:sz w:val="20"/>
          <w:lang w:eastAsia="nl-NL"/>
        </w:rPr>
        <w:t> </w:t>
      </w:r>
      <w:r w:rsidRPr="005A467C">
        <w:rPr>
          <w:rFonts w:ascii="Verdana" w:eastAsia="Times New Roman" w:hAnsi="Verdana" w:cs="Times New Roman"/>
          <w:color w:val="000000"/>
          <w:sz w:val="20"/>
          <w:szCs w:val="20"/>
          <w:lang w:eastAsia="nl-NL"/>
        </w:rPr>
        <w:t>buurvrouw"</w:t>
      </w:r>
    </w:p>
    <w:tbl>
      <w:tblPr>
        <w:tblW w:w="11312"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8"/>
        <w:gridCol w:w="808"/>
        <w:gridCol w:w="808"/>
        <w:gridCol w:w="808"/>
        <w:gridCol w:w="808"/>
        <w:gridCol w:w="808"/>
        <w:gridCol w:w="808"/>
        <w:gridCol w:w="808"/>
        <w:gridCol w:w="808"/>
        <w:gridCol w:w="808"/>
        <w:gridCol w:w="808"/>
        <w:gridCol w:w="808"/>
        <w:gridCol w:w="808"/>
        <w:gridCol w:w="808"/>
      </w:tblGrid>
      <w:tr w:rsidR="005A467C" w:rsidRPr="005A467C" w:rsidTr="005A467C">
        <w:trPr>
          <w:trHeight w:val="196"/>
        </w:trPr>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h</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a</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l</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l</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o</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b</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v</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o</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564" w:type="dxa"/>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w</w:t>
            </w:r>
          </w:p>
        </w:tc>
      </w:tr>
    </w:tbl>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color w:val="000000"/>
          <w:sz w:val="20"/>
          <w:szCs w:val="20"/>
          <w:lang w:eastAsia="nl-NL"/>
        </w:rPr>
        <w:t xml:space="preserve">Om de boodschap te vercijferen moet Alice de getallen eerst omzetten in getallen met gebruik van de </w:t>
      </w:r>
      <w:proofErr w:type="spellStart"/>
      <w:r w:rsidRPr="005A467C">
        <w:rPr>
          <w:rFonts w:ascii="Verdana" w:eastAsia="Times New Roman" w:hAnsi="Verdana" w:cs="Times New Roman"/>
          <w:color w:val="000000"/>
          <w:sz w:val="20"/>
          <w:szCs w:val="20"/>
          <w:lang w:eastAsia="nl-NL"/>
        </w:rPr>
        <w:t>ASCII-tabel</w:t>
      </w:r>
      <w:proofErr w:type="spellEnd"/>
      <w:r w:rsidRPr="005A467C">
        <w:rPr>
          <w:rFonts w:ascii="Verdana" w:eastAsia="Times New Roman" w:hAnsi="Verdana" w:cs="Times New Roman"/>
          <w:color w:val="000000"/>
          <w:sz w:val="20"/>
          <w:szCs w:val="20"/>
          <w:lang w:eastAsia="nl-NL"/>
        </w:rPr>
        <w:t>. Dankzij haar computer kan zij gebruik maken van een eenvoudig werkblad om zich niet al teveel rekenwerk op de hals te halen:</w:t>
      </w:r>
    </w:p>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color w:val="000000"/>
          <w:sz w:val="20"/>
          <w:szCs w:val="20"/>
          <w:lang w:eastAsia="nl-NL"/>
        </w:rPr>
        <w:t xml:space="preserve">In Excel vindt ze de functie CODE(tekst), die de letters omzet in getallen volgens de </w:t>
      </w:r>
      <w:proofErr w:type="spellStart"/>
      <w:r w:rsidRPr="005A467C">
        <w:rPr>
          <w:rFonts w:ascii="Verdana" w:eastAsia="Times New Roman" w:hAnsi="Verdana" w:cs="Times New Roman"/>
          <w:color w:val="000000"/>
          <w:sz w:val="20"/>
          <w:szCs w:val="20"/>
          <w:lang w:eastAsia="nl-NL"/>
        </w:rPr>
        <w:t>ASCII-tabel</w:t>
      </w:r>
      <w:proofErr w:type="spellEnd"/>
      <w:r w:rsidRPr="005A467C">
        <w:rPr>
          <w:rFonts w:ascii="Verdana" w:eastAsia="Times New Roman" w:hAnsi="Verdana" w:cs="Times New Roman"/>
          <w:color w:val="000000"/>
          <w:sz w:val="20"/>
          <w:szCs w:val="20"/>
          <w:lang w:eastAsia="nl-NL"/>
        </w:rPr>
        <w:t>.</w:t>
      </w:r>
      <w:r w:rsidRPr="005A467C">
        <w:rPr>
          <w:rFonts w:ascii="Verdana" w:eastAsia="Times New Roman" w:hAnsi="Verdana" w:cs="Times New Roman"/>
          <w:color w:val="000000"/>
          <w:sz w:val="20"/>
          <w:szCs w:val="20"/>
          <w:lang w:eastAsia="nl-NL"/>
        </w:rPr>
        <w:br/>
        <w:t>In de volgende regel vermenigvuldigt ze de regel met 35 en stuurt de code naar Bob:</w:t>
      </w:r>
    </w:p>
    <w:tbl>
      <w:tblPr>
        <w:tblW w:w="1036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0"/>
        <w:gridCol w:w="740"/>
        <w:gridCol w:w="740"/>
        <w:gridCol w:w="740"/>
        <w:gridCol w:w="740"/>
        <w:gridCol w:w="740"/>
        <w:gridCol w:w="740"/>
        <w:gridCol w:w="740"/>
        <w:gridCol w:w="740"/>
        <w:gridCol w:w="740"/>
        <w:gridCol w:w="740"/>
        <w:gridCol w:w="740"/>
        <w:gridCol w:w="740"/>
        <w:gridCol w:w="740"/>
      </w:tblGrid>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119</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3640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3395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3780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3780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3885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3430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4130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3885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4165</w:t>
            </w:r>
          </w:p>
        </w:tc>
      </w:tr>
    </w:tbl>
    <w:p w:rsidR="005A467C" w:rsidRPr="005A467C" w:rsidRDefault="005A467C" w:rsidP="005A467C">
      <w:pPr>
        <w:spacing w:after="0" w:line="207" w:lineRule="atLeast"/>
        <w:rPr>
          <w:rFonts w:ascii="Arial" w:eastAsia="Times New Roman" w:hAnsi="Arial" w:cs="Arial"/>
          <w:color w:val="000000"/>
          <w:sz w:val="24"/>
          <w:szCs w:val="24"/>
          <w:lang w:eastAsia="nl-NL"/>
        </w:rPr>
      </w:pPr>
      <w:r w:rsidRPr="005A467C">
        <w:rPr>
          <w:rFonts w:ascii="Verdana" w:eastAsia="Times New Roman" w:hAnsi="Verdana" w:cs="Arial"/>
          <w:color w:val="000000"/>
          <w:sz w:val="20"/>
          <w:szCs w:val="20"/>
          <w:lang w:eastAsia="nl-NL"/>
        </w:rPr>
        <w:br/>
        <w:t>Bob vermenigvuldigt de hele rij met 42 en stuurt het resultaat terug:</w:t>
      </w:r>
    </w:p>
    <w:tbl>
      <w:tblPr>
        <w:tblW w:w="12555"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96"/>
        <w:gridCol w:w="896"/>
        <w:gridCol w:w="896"/>
        <w:gridCol w:w="897"/>
        <w:gridCol w:w="897"/>
        <w:gridCol w:w="897"/>
        <w:gridCol w:w="897"/>
        <w:gridCol w:w="897"/>
        <w:gridCol w:w="897"/>
        <w:gridCol w:w="897"/>
        <w:gridCol w:w="897"/>
        <w:gridCol w:w="897"/>
        <w:gridCol w:w="897"/>
        <w:gridCol w:w="897"/>
      </w:tblGrid>
      <w:tr w:rsidR="005A467C" w:rsidRPr="005A467C" w:rsidTr="005A467C">
        <w:trPr>
          <w:trHeight w:val="255"/>
        </w:trPr>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152880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142590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158760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158760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163170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144060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171990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171990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167580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173460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167580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163170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171990</w:t>
            </w:r>
          </w:p>
        </w:tc>
        <w:tc>
          <w:tcPr>
            <w:tcW w:w="0" w:type="auto"/>
            <w:tcBorders>
              <w:top w:val="single" w:sz="4" w:space="0" w:color="auto"/>
              <w:left w:val="single" w:sz="4" w:space="0" w:color="auto"/>
              <w:bottom w:val="single" w:sz="4" w:space="0" w:color="auto"/>
              <w:right w:val="single" w:sz="4"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174930</w:t>
            </w:r>
          </w:p>
        </w:tc>
      </w:tr>
    </w:tbl>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color w:val="000000"/>
          <w:sz w:val="20"/>
          <w:szCs w:val="20"/>
          <w:lang w:eastAsia="nl-NL"/>
        </w:rPr>
        <w:t>Alice deelt de hele rij nu door 35 en stuurt het weer terug naar Bob.</w:t>
      </w:r>
    </w:p>
    <w:tbl>
      <w:tblPr>
        <w:tblW w:w="1036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40"/>
        <w:gridCol w:w="740"/>
        <w:gridCol w:w="740"/>
        <w:gridCol w:w="740"/>
        <w:gridCol w:w="740"/>
        <w:gridCol w:w="740"/>
        <w:gridCol w:w="740"/>
        <w:gridCol w:w="740"/>
        <w:gridCol w:w="740"/>
        <w:gridCol w:w="740"/>
        <w:gridCol w:w="740"/>
        <w:gridCol w:w="740"/>
        <w:gridCol w:w="740"/>
        <w:gridCol w:w="740"/>
      </w:tblGrid>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4368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4074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4536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4536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4662</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4116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4788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4956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4788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4662</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4998</w:t>
            </w:r>
          </w:p>
        </w:tc>
      </w:tr>
    </w:tbl>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color w:val="000000"/>
          <w:sz w:val="20"/>
          <w:szCs w:val="20"/>
          <w:lang w:eastAsia="nl-NL"/>
        </w:rPr>
        <w:t xml:space="preserve">Bob deelt de hele rij door 42 en vindt de boodschap in </w:t>
      </w:r>
      <w:proofErr w:type="spellStart"/>
      <w:r w:rsidRPr="005A467C">
        <w:rPr>
          <w:rFonts w:ascii="Verdana" w:eastAsia="Times New Roman" w:hAnsi="Verdana" w:cs="Times New Roman"/>
          <w:color w:val="000000"/>
          <w:sz w:val="20"/>
          <w:szCs w:val="20"/>
          <w:lang w:eastAsia="nl-NL"/>
        </w:rPr>
        <w:t>ASCII-code</w:t>
      </w:r>
      <w:proofErr w:type="spellEnd"/>
      <w:r w:rsidRPr="005A467C">
        <w:rPr>
          <w:rFonts w:ascii="Verdana" w:eastAsia="Times New Roman" w:hAnsi="Verdana" w:cs="Times New Roman"/>
          <w:color w:val="000000"/>
          <w:sz w:val="20"/>
          <w:szCs w:val="20"/>
          <w:lang w:eastAsia="nl-NL"/>
        </w:rPr>
        <w:t>:</w:t>
      </w:r>
    </w:p>
    <w:tbl>
      <w:tblPr>
        <w:tblW w:w="10360" w:type="dxa"/>
        <w:tblInd w:w="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6"/>
        <w:gridCol w:w="528"/>
        <w:gridCol w:w="776"/>
        <w:gridCol w:w="776"/>
        <w:gridCol w:w="776"/>
        <w:gridCol w:w="528"/>
        <w:gridCol w:w="775"/>
        <w:gridCol w:w="775"/>
        <w:gridCol w:w="775"/>
        <w:gridCol w:w="775"/>
        <w:gridCol w:w="775"/>
        <w:gridCol w:w="775"/>
        <w:gridCol w:w="775"/>
        <w:gridCol w:w="775"/>
      </w:tblGrid>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119</w:t>
            </w:r>
          </w:p>
        </w:tc>
      </w:tr>
    </w:tbl>
    <w:p w:rsidR="005A467C" w:rsidRPr="005A467C" w:rsidRDefault="005A467C" w:rsidP="005A467C">
      <w:pPr>
        <w:spacing w:before="100" w:beforeAutospacing="1" w:after="100" w:afterAutospacing="1" w:line="207" w:lineRule="atLeast"/>
        <w:rPr>
          <w:rFonts w:ascii="Times New Roman" w:eastAsia="Times New Roman" w:hAnsi="Times New Roman" w:cs="Times New Roman"/>
          <w:color w:val="000000"/>
          <w:sz w:val="24"/>
          <w:szCs w:val="24"/>
          <w:lang w:eastAsia="nl-NL"/>
        </w:rPr>
      </w:pPr>
      <w:r w:rsidRPr="005A467C">
        <w:rPr>
          <w:rFonts w:ascii="Verdana" w:eastAsia="Times New Roman" w:hAnsi="Verdana" w:cs="Times New Roman"/>
          <w:color w:val="000000"/>
          <w:sz w:val="20"/>
          <w:szCs w:val="20"/>
          <w:lang w:eastAsia="nl-NL"/>
        </w:rPr>
        <w:t>Met de functie TEKEN(getal) vindt Bob de klare tekst.</w:t>
      </w:r>
      <w:r w:rsidRPr="005A467C">
        <w:rPr>
          <w:rFonts w:ascii="Verdana" w:eastAsia="Times New Roman" w:hAnsi="Verdana" w:cs="Times New Roman"/>
          <w:color w:val="000000"/>
          <w:sz w:val="20"/>
          <w:szCs w:val="20"/>
          <w:lang w:eastAsia="nl-NL"/>
        </w:rPr>
        <w:br/>
        <w:t>Samengevat ziet het er als volgt uit:</w:t>
      </w:r>
    </w:p>
    <w:tbl>
      <w:tblPr>
        <w:tblW w:w="10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78"/>
        <w:gridCol w:w="778"/>
        <w:gridCol w:w="778"/>
        <w:gridCol w:w="778"/>
        <w:gridCol w:w="778"/>
        <w:gridCol w:w="778"/>
        <w:gridCol w:w="778"/>
        <w:gridCol w:w="778"/>
        <w:gridCol w:w="778"/>
        <w:gridCol w:w="778"/>
        <w:gridCol w:w="778"/>
        <w:gridCol w:w="778"/>
        <w:gridCol w:w="778"/>
        <w:gridCol w:w="778"/>
      </w:tblGrid>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h</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a</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l</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l</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o</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b</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v</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o</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w</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119</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3640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3395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3780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3780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3885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3430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4130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3885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4095</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4165</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152880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142590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158760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158760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163170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144060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171990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171990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167580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173460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167580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163170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171990</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174930</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4368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4074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4536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4536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4662</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4116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4788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4956</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4788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4662</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4998</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118</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114</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111</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117</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119</w:t>
            </w:r>
          </w:p>
        </w:tc>
      </w:tr>
      <w:tr w:rsidR="005A467C" w:rsidRPr="005A467C" w:rsidTr="005A467C">
        <w:trPr>
          <w:trHeight w:val="196"/>
        </w:trPr>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h</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a</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l</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l</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o</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b</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v</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o</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u</w:t>
            </w:r>
          </w:p>
        </w:tc>
        <w:tc>
          <w:tcPr>
            <w:tcW w:w="0" w:type="auto"/>
            <w:tcBorders>
              <w:top w:val="nil"/>
              <w:left w:val="outset" w:sz="6" w:space="0" w:color="auto"/>
              <w:bottom w:val="outset" w:sz="6" w:space="0" w:color="auto"/>
              <w:right w:val="outset" w:sz="6" w:space="0" w:color="auto"/>
            </w:tcBorders>
            <w:vAlign w:val="center"/>
            <w:hideMark/>
          </w:tcPr>
          <w:p w:rsidR="005A467C" w:rsidRPr="005A467C" w:rsidRDefault="005A467C" w:rsidP="005A467C">
            <w:pPr>
              <w:spacing w:after="0" w:line="196" w:lineRule="atLeast"/>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w</w:t>
            </w:r>
          </w:p>
        </w:tc>
      </w:tr>
    </w:tbl>
    <w:p w:rsidR="005A467C" w:rsidRPr="005A467C" w:rsidRDefault="005A467C" w:rsidP="005A467C">
      <w:pPr>
        <w:spacing w:before="100" w:beforeAutospacing="1" w:after="100" w:afterAutospacing="1" w:line="207" w:lineRule="atLeast"/>
        <w:rPr>
          <w:rFonts w:ascii="Arial" w:eastAsia="Times New Roman" w:hAnsi="Arial" w:cs="Arial"/>
          <w:color w:val="000000"/>
          <w:sz w:val="24"/>
          <w:szCs w:val="24"/>
          <w:lang w:eastAsia="nl-NL"/>
        </w:rPr>
      </w:pPr>
      <w:r w:rsidRPr="005A467C">
        <w:rPr>
          <w:rFonts w:ascii="Verdana" w:eastAsia="Times New Roman" w:hAnsi="Verdana" w:cs="Arial"/>
          <w:b/>
          <w:bCs/>
          <w:color w:val="000000"/>
          <w:sz w:val="20"/>
          <w:szCs w:val="20"/>
          <w:lang w:eastAsia="nl-NL"/>
        </w:rPr>
        <w:t>Opdracht 2</w:t>
      </w:r>
      <w:r w:rsidRPr="005A467C">
        <w:rPr>
          <w:rFonts w:ascii="Verdana" w:eastAsia="Times New Roman" w:hAnsi="Verdana" w:cs="Arial"/>
          <w:b/>
          <w:bCs/>
          <w:color w:val="000000"/>
          <w:sz w:val="20"/>
          <w:szCs w:val="20"/>
          <w:lang w:eastAsia="nl-NL"/>
        </w:rPr>
        <w:br/>
      </w:r>
      <w:r w:rsidRPr="005A467C">
        <w:rPr>
          <w:rFonts w:ascii="Verdana" w:eastAsia="Times New Roman" w:hAnsi="Verdana" w:cs="Arial"/>
          <w:color w:val="000000"/>
          <w:sz w:val="20"/>
          <w:szCs w:val="20"/>
          <w:lang w:eastAsia="nl-NL"/>
        </w:rPr>
        <w:t xml:space="preserve">Als </w:t>
      </w:r>
      <w:proofErr w:type="spellStart"/>
      <w:r w:rsidRPr="005A467C">
        <w:rPr>
          <w:rFonts w:ascii="Verdana" w:eastAsia="Times New Roman" w:hAnsi="Verdana" w:cs="Arial"/>
          <w:color w:val="000000"/>
          <w:sz w:val="20"/>
          <w:szCs w:val="20"/>
          <w:lang w:eastAsia="nl-NL"/>
        </w:rPr>
        <w:t>Eve</w:t>
      </w:r>
      <w:proofErr w:type="spellEnd"/>
      <w:r w:rsidRPr="005A467C">
        <w:rPr>
          <w:rFonts w:ascii="Verdana" w:eastAsia="Times New Roman" w:hAnsi="Verdana" w:cs="Arial"/>
          <w:color w:val="000000"/>
          <w:sz w:val="20"/>
          <w:szCs w:val="20"/>
          <w:lang w:eastAsia="nl-NL"/>
        </w:rPr>
        <w:t xml:space="preserve"> alle berichten weet te onderscheppen is het niet zo ingewikkeld. Door het antwoord van Bob te delen door de boodschap van Alice vindt zij eenvoudig dat Bob de getallen met 42 vermenigvuldigd heeft. Als ze de reactie van Alice deelt door 42 ontsleutelt ze net zo makkelijk als Bob de boodschap. Ook is het dan niet meer zo moeilijk om de sleutel van Alice te berekenen. Dit is namelijk de boodschap van Alice gedeeld door de boodschap in ASCII. Zo is bijvoorbeeld</w:t>
      </w:r>
      <w:r w:rsidRPr="005A467C">
        <w:rPr>
          <w:rFonts w:ascii="Verdana" w:eastAsia="Times New Roman" w:hAnsi="Verdana" w:cs="Arial"/>
          <w:color w:val="000000"/>
          <w:sz w:val="20"/>
          <w:lang w:eastAsia="nl-NL"/>
        </w:rPr>
        <w:t> </w:t>
      </w:r>
      <w:r w:rsidRPr="005A467C">
        <w:rPr>
          <w:rFonts w:ascii="Verdana" w:eastAsia="Times New Roman" w:hAnsi="Verdana" w:cs="Arial"/>
          <w:b/>
          <w:bCs/>
          <w:color w:val="000000"/>
          <w:sz w:val="20"/>
          <w:szCs w:val="20"/>
          <w:lang w:eastAsia="nl-NL"/>
        </w:rPr>
        <w:t>152880/3640=42</w:t>
      </w:r>
      <w:r w:rsidRPr="005A467C">
        <w:rPr>
          <w:rFonts w:ascii="Verdana" w:eastAsia="Times New Roman" w:hAnsi="Verdana" w:cs="Arial"/>
          <w:color w:val="000000"/>
          <w:sz w:val="20"/>
          <w:lang w:eastAsia="nl-NL"/>
        </w:rPr>
        <w:t> </w:t>
      </w:r>
      <w:r w:rsidRPr="005A467C">
        <w:rPr>
          <w:rFonts w:ascii="Verdana" w:eastAsia="Times New Roman" w:hAnsi="Verdana" w:cs="Arial"/>
          <w:color w:val="000000"/>
          <w:sz w:val="20"/>
          <w:szCs w:val="20"/>
          <w:lang w:eastAsia="nl-NL"/>
        </w:rPr>
        <w:t>en zo is</w:t>
      </w:r>
      <w:r w:rsidRPr="005A467C">
        <w:rPr>
          <w:rFonts w:ascii="Verdana" w:eastAsia="Times New Roman" w:hAnsi="Verdana" w:cs="Arial"/>
          <w:color w:val="000000"/>
          <w:sz w:val="20"/>
          <w:lang w:eastAsia="nl-NL"/>
        </w:rPr>
        <w:t> </w:t>
      </w:r>
      <w:r w:rsidRPr="005A467C">
        <w:rPr>
          <w:rFonts w:ascii="Verdana" w:eastAsia="Times New Roman" w:hAnsi="Verdana" w:cs="Arial"/>
          <w:b/>
          <w:bCs/>
          <w:color w:val="000000"/>
          <w:sz w:val="20"/>
          <w:szCs w:val="20"/>
          <w:lang w:eastAsia="nl-NL"/>
        </w:rPr>
        <w:t>3640/104=35</w:t>
      </w:r>
      <w:r w:rsidRPr="005A467C">
        <w:rPr>
          <w:rFonts w:ascii="Verdana" w:eastAsia="Times New Roman" w:hAnsi="Verdana" w:cs="Arial"/>
          <w:color w:val="000000"/>
          <w:sz w:val="20"/>
          <w:szCs w:val="20"/>
          <w:lang w:eastAsia="nl-NL"/>
        </w:rPr>
        <w:t>.</w:t>
      </w:r>
      <w:r w:rsidRPr="005A467C">
        <w:rPr>
          <w:rFonts w:ascii="Verdana" w:eastAsia="Times New Roman" w:hAnsi="Verdana" w:cs="Arial"/>
          <w:color w:val="000000"/>
          <w:sz w:val="20"/>
          <w:szCs w:val="20"/>
          <w:lang w:eastAsia="nl-NL"/>
        </w:rPr>
        <w:br/>
        <w:t xml:space="preserve">Als </w:t>
      </w:r>
      <w:proofErr w:type="spellStart"/>
      <w:r w:rsidRPr="005A467C">
        <w:rPr>
          <w:rFonts w:ascii="Verdana" w:eastAsia="Times New Roman" w:hAnsi="Verdana" w:cs="Arial"/>
          <w:color w:val="000000"/>
          <w:sz w:val="20"/>
          <w:szCs w:val="20"/>
          <w:lang w:eastAsia="nl-NL"/>
        </w:rPr>
        <w:t>Eve</w:t>
      </w:r>
      <w:proofErr w:type="spellEnd"/>
      <w:r w:rsidRPr="005A467C">
        <w:rPr>
          <w:rFonts w:ascii="Verdana" w:eastAsia="Times New Roman" w:hAnsi="Verdana" w:cs="Arial"/>
          <w:color w:val="000000"/>
          <w:sz w:val="20"/>
          <w:szCs w:val="20"/>
          <w:lang w:eastAsia="nl-NL"/>
        </w:rPr>
        <w:t xml:space="preserve"> alleen de oorspronkelijke boodschap van Alice ziet dan kan ze daar de frequentieanalyse op loslaten of op zoek gaan naar de grootste gemene deler van al deze getallen. Ze zal dan in de meeste gevallen snel het getal 35 of een veelvoud daarvan vinden.</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14"/>
        <w:gridCol w:w="1509"/>
        <w:gridCol w:w="938"/>
      </w:tblGrid>
      <w:tr w:rsidR="005A467C" w:rsidRPr="005A467C" w:rsidTr="005A467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lastRenderedPageBreak/>
              <w:t>Grootste getal</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Kleinste getal</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Verschil</w:t>
            </w:r>
            <w:r w:rsidRPr="005A467C">
              <w:rPr>
                <w:rFonts w:ascii="Verdana" w:eastAsia="Times New Roman" w:hAnsi="Verdana" w:cs="Times New Roman"/>
                <w:sz w:val="20"/>
                <w:lang w:eastAsia="nl-NL"/>
              </w:rPr>
              <w:t> </w:t>
            </w:r>
          </w:p>
        </w:tc>
      </w:tr>
      <w:tr w:rsidR="005A467C" w:rsidRPr="005A467C" w:rsidTr="005A467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3640</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3395</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245</w:t>
            </w:r>
            <w:r w:rsidRPr="005A467C">
              <w:rPr>
                <w:rFonts w:ascii="Verdana" w:eastAsia="Times New Roman" w:hAnsi="Verdana" w:cs="Times New Roman"/>
                <w:sz w:val="20"/>
                <w:lang w:eastAsia="nl-NL"/>
              </w:rPr>
              <w:t> </w:t>
            </w:r>
          </w:p>
        </w:tc>
      </w:tr>
      <w:tr w:rsidR="005A467C" w:rsidRPr="005A467C" w:rsidTr="005A467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3395</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245x13</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210</w:t>
            </w:r>
          </w:p>
        </w:tc>
      </w:tr>
      <w:tr w:rsidR="005A467C" w:rsidRPr="005A467C" w:rsidTr="005A467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245</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210</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35</w:t>
            </w:r>
          </w:p>
        </w:tc>
      </w:tr>
      <w:tr w:rsidR="005A467C" w:rsidRPr="005A467C" w:rsidTr="005A467C">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210</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35x6</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0</w:t>
            </w:r>
          </w:p>
        </w:tc>
      </w:tr>
    </w:tbl>
    <w:p w:rsidR="005A467C" w:rsidRPr="005A467C" w:rsidRDefault="005A467C" w:rsidP="005A467C">
      <w:pPr>
        <w:spacing w:before="100" w:beforeAutospacing="1" w:after="100" w:afterAutospacing="1" w:line="207" w:lineRule="atLeast"/>
        <w:rPr>
          <w:rFonts w:ascii="Arial" w:eastAsia="Times New Roman" w:hAnsi="Arial" w:cs="Arial"/>
          <w:color w:val="000000"/>
          <w:sz w:val="24"/>
          <w:szCs w:val="24"/>
          <w:lang w:eastAsia="nl-NL"/>
        </w:rPr>
      </w:pPr>
      <w:r w:rsidRPr="005A467C">
        <w:rPr>
          <w:rFonts w:ascii="Verdana" w:eastAsia="Times New Roman" w:hAnsi="Verdana" w:cs="Arial"/>
          <w:color w:val="000000"/>
          <w:sz w:val="20"/>
          <w:szCs w:val="20"/>
          <w:lang w:eastAsia="nl-NL"/>
        </w:rPr>
        <w:t>Het vinden van de grootste gemene deler gaat volgens het</w:t>
      </w:r>
      <w:r w:rsidRPr="005A467C">
        <w:rPr>
          <w:rFonts w:ascii="Verdana" w:eastAsia="Times New Roman" w:hAnsi="Verdana" w:cs="Arial"/>
          <w:color w:val="000000"/>
          <w:sz w:val="20"/>
          <w:lang w:eastAsia="nl-NL"/>
        </w:rPr>
        <w:t> </w:t>
      </w:r>
      <w:hyperlink r:id="rId4" w:tgtFrame="_blank" w:history="1">
        <w:r w:rsidRPr="005A467C">
          <w:rPr>
            <w:rFonts w:ascii="Verdana" w:eastAsia="Times New Roman" w:hAnsi="Verdana" w:cs="Arial"/>
            <w:color w:val="E10078"/>
            <w:sz w:val="20"/>
            <w:lang w:eastAsia="nl-NL"/>
          </w:rPr>
          <w:t xml:space="preserve">algoritme van </w:t>
        </w:r>
        <w:proofErr w:type="spellStart"/>
        <w:r w:rsidRPr="005A467C">
          <w:rPr>
            <w:rFonts w:ascii="Verdana" w:eastAsia="Times New Roman" w:hAnsi="Verdana" w:cs="Arial"/>
            <w:color w:val="E10078"/>
            <w:sz w:val="20"/>
            <w:lang w:eastAsia="nl-NL"/>
          </w:rPr>
          <w:t>Euclides</w:t>
        </w:r>
        <w:proofErr w:type="spellEnd"/>
      </w:hyperlink>
      <w:r w:rsidRPr="005A467C">
        <w:rPr>
          <w:rFonts w:ascii="Verdana" w:eastAsia="Times New Roman" w:hAnsi="Verdana" w:cs="Arial"/>
          <w:color w:val="000000"/>
          <w:sz w:val="20"/>
          <w:szCs w:val="20"/>
          <w:lang w:eastAsia="nl-NL"/>
        </w:rPr>
        <w:t xml:space="preserve">. Dit heeft als uitgangspunt dat een deler van twee getallen ook een deler is van het verschil tussen die getallen. Door verder te rekenen met de kleinste getallen vind je snel de grootste gemene deler. Zie het voorbeeld hiernaast. De GGD van 3640 en 3395 blijkt 35 te zijn. We hebben de tabel iets ingekort door ineens 13x het getal 245 van 3395 af te trekken. Voor de uitvoering van het algoritme bestaan verscheidene </w:t>
      </w:r>
      <w:proofErr w:type="spellStart"/>
      <w:r w:rsidRPr="005A467C">
        <w:rPr>
          <w:rFonts w:ascii="Verdana" w:eastAsia="Times New Roman" w:hAnsi="Verdana" w:cs="Arial"/>
          <w:color w:val="000000"/>
          <w:sz w:val="20"/>
          <w:szCs w:val="20"/>
          <w:lang w:eastAsia="nl-NL"/>
        </w:rPr>
        <w:t>comuterprogramma-tjes</w:t>
      </w:r>
      <w:proofErr w:type="spellEnd"/>
      <w:r w:rsidRPr="005A467C">
        <w:rPr>
          <w:rFonts w:ascii="Verdana" w:eastAsia="Times New Roman" w:hAnsi="Verdana" w:cs="Arial"/>
          <w:color w:val="000000"/>
          <w:sz w:val="20"/>
          <w:szCs w:val="20"/>
          <w:lang w:eastAsia="nl-NL"/>
        </w:rPr>
        <w:t xml:space="preserve"> die je snel het antwoord geven. In </w:t>
      </w:r>
      <w:proofErr w:type="spellStart"/>
      <w:r w:rsidRPr="005A467C">
        <w:rPr>
          <w:rFonts w:ascii="Verdana" w:eastAsia="Times New Roman" w:hAnsi="Verdana" w:cs="Arial"/>
          <w:color w:val="000000"/>
          <w:sz w:val="20"/>
          <w:szCs w:val="20"/>
          <w:lang w:eastAsia="nl-NL"/>
        </w:rPr>
        <w:t>pseudo-code</w:t>
      </w:r>
      <w:proofErr w:type="spellEnd"/>
      <w:r w:rsidRPr="005A467C">
        <w:rPr>
          <w:rFonts w:ascii="Verdana" w:eastAsia="Times New Roman" w:hAnsi="Verdana" w:cs="Arial"/>
          <w:color w:val="000000"/>
          <w:sz w:val="20"/>
          <w:szCs w:val="20"/>
          <w:lang w:eastAsia="nl-NL"/>
        </w:rPr>
        <w:t xml:space="preserve"> ziet dit algoritme er als volgt uit:</w:t>
      </w:r>
    </w:p>
    <w:p w:rsidR="005A467C" w:rsidRPr="005A467C" w:rsidRDefault="005A467C" w:rsidP="005A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rPr>
          <w:rFonts w:ascii="Verdana" w:eastAsia="Times New Roman" w:hAnsi="Verdana" w:cs="Courier New"/>
          <w:color w:val="000000"/>
          <w:sz w:val="20"/>
          <w:szCs w:val="20"/>
          <w:lang w:val="en-US" w:eastAsia="nl-NL"/>
        </w:rPr>
      </w:pPr>
      <w:r w:rsidRPr="005A467C">
        <w:rPr>
          <w:rFonts w:ascii="Verdana" w:eastAsia="Times New Roman" w:hAnsi="Verdana" w:cs="Courier New"/>
          <w:b/>
          <w:bCs/>
          <w:color w:val="000000"/>
          <w:sz w:val="20"/>
          <w:szCs w:val="20"/>
          <w:lang w:val="en-US" w:eastAsia="nl-NL"/>
        </w:rPr>
        <w:t>function</w:t>
      </w:r>
      <w:r w:rsidRPr="005A467C">
        <w:rPr>
          <w:rFonts w:ascii="Verdana" w:eastAsia="Times New Roman" w:hAnsi="Verdana" w:cs="Courier New"/>
          <w:color w:val="000000"/>
          <w:sz w:val="20"/>
          <w:szCs w:val="20"/>
          <w:lang w:val="en-US" w:eastAsia="nl-NL"/>
        </w:rPr>
        <w:t xml:space="preserve"> </w:t>
      </w:r>
      <w:proofErr w:type="spellStart"/>
      <w:r w:rsidRPr="005A467C">
        <w:rPr>
          <w:rFonts w:ascii="Verdana" w:eastAsia="Times New Roman" w:hAnsi="Verdana" w:cs="Courier New"/>
          <w:color w:val="000000"/>
          <w:sz w:val="20"/>
          <w:szCs w:val="20"/>
          <w:lang w:val="en-US" w:eastAsia="nl-NL"/>
        </w:rPr>
        <w:t>ggd</w:t>
      </w:r>
      <w:proofErr w:type="spellEnd"/>
      <w:r w:rsidRPr="005A467C">
        <w:rPr>
          <w:rFonts w:ascii="Verdana" w:eastAsia="Times New Roman" w:hAnsi="Verdana" w:cs="Courier New"/>
          <w:color w:val="000000"/>
          <w:sz w:val="20"/>
          <w:szCs w:val="20"/>
          <w:lang w:val="en-US" w:eastAsia="nl-NL"/>
        </w:rPr>
        <w:t>(</w:t>
      </w:r>
      <w:proofErr w:type="spellStart"/>
      <w:r w:rsidRPr="005A467C">
        <w:rPr>
          <w:rFonts w:ascii="Verdana" w:eastAsia="Times New Roman" w:hAnsi="Verdana" w:cs="Courier New"/>
          <w:color w:val="000000"/>
          <w:sz w:val="20"/>
          <w:szCs w:val="20"/>
          <w:lang w:val="en-US" w:eastAsia="nl-NL"/>
        </w:rPr>
        <w:t>a,b</w:t>
      </w:r>
      <w:proofErr w:type="spellEnd"/>
      <w:r w:rsidRPr="005A467C">
        <w:rPr>
          <w:rFonts w:ascii="Verdana" w:eastAsia="Times New Roman" w:hAnsi="Verdana" w:cs="Courier New"/>
          <w:color w:val="000000"/>
          <w:sz w:val="20"/>
          <w:szCs w:val="20"/>
          <w:lang w:val="en-US" w:eastAsia="nl-NL"/>
        </w:rPr>
        <w:t>)</w:t>
      </w:r>
    </w:p>
    <w:p w:rsidR="005A467C" w:rsidRPr="005A467C" w:rsidRDefault="005A467C" w:rsidP="005A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rPr>
          <w:rFonts w:ascii="Verdana" w:eastAsia="Times New Roman" w:hAnsi="Verdana" w:cs="Courier New"/>
          <w:color w:val="000000"/>
          <w:sz w:val="20"/>
          <w:szCs w:val="20"/>
          <w:lang w:val="en-US" w:eastAsia="nl-NL"/>
        </w:rPr>
      </w:pPr>
      <w:r w:rsidRPr="005A467C">
        <w:rPr>
          <w:rFonts w:ascii="Verdana" w:eastAsia="Times New Roman" w:hAnsi="Verdana" w:cs="Courier New"/>
          <w:b/>
          <w:bCs/>
          <w:color w:val="000000"/>
          <w:sz w:val="20"/>
          <w:szCs w:val="20"/>
          <w:lang w:val="en-US" w:eastAsia="nl-NL"/>
        </w:rPr>
        <w:tab/>
        <w:t>if</w:t>
      </w:r>
      <w:r w:rsidRPr="005A467C">
        <w:rPr>
          <w:rFonts w:ascii="Verdana" w:eastAsia="Times New Roman" w:hAnsi="Verdana" w:cs="Courier New"/>
          <w:color w:val="000000"/>
          <w:sz w:val="20"/>
          <w:szCs w:val="20"/>
          <w:lang w:val="en-US" w:eastAsia="nl-NL"/>
        </w:rPr>
        <w:t xml:space="preserve"> a = b</w:t>
      </w:r>
      <w:r w:rsidRPr="005A467C">
        <w:rPr>
          <w:rFonts w:ascii="Verdana" w:eastAsia="Times New Roman" w:hAnsi="Verdana" w:cs="Courier New"/>
          <w:b/>
          <w:bCs/>
          <w:color w:val="000000"/>
          <w:sz w:val="20"/>
          <w:szCs w:val="20"/>
          <w:lang w:val="en-US" w:eastAsia="nl-NL"/>
        </w:rPr>
        <w:t xml:space="preserve"> return</w:t>
      </w:r>
      <w:r w:rsidRPr="005A467C">
        <w:rPr>
          <w:rFonts w:ascii="Verdana" w:eastAsia="Times New Roman" w:hAnsi="Verdana" w:cs="Courier New"/>
          <w:color w:val="000000"/>
          <w:sz w:val="20"/>
          <w:szCs w:val="20"/>
          <w:lang w:val="en-US" w:eastAsia="nl-NL"/>
        </w:rPr>
        <w:t xml:space="preserve"> a</w:t>
      </w:r>
    </w:p>
    <w:p w:rsidR="005A467C" w:rsidRPr="005A467C" w:rsidRDefault="005A467C" w:rsidP="005A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rPr>
          <w:rFonts w:ascii="Verdana" w:eastAsia="Times New Roman" w:hAnsi="Verdana" w:cs="Courier New"/>
          <w:color w:val="000000"/>
          <w:sz w:val="20"/>
          <w:szCs w:val="20"/>
          <w:lang w:val="en-US" w:eastAsia="nl-NL"/>
        </w:rPr>
      </w:pPr>
      <w:r w:rsidRPr="005A467C">
        <w:rPr>
          <w:rFonts w:ascii="Verdana" w:eastAsia="Times New Roman" w:hAnsi="Verdana" w:cs="Courier New"/>
          <w:b/>
          <w:bCs/>
          <w:color w:val="000000"/>
          <w:sz w:val="20"/>
          <w:szCs w:val="20"/>
          <w:lang w:val="en-US" w:eastAsia="nl-NL"/>
        </w:rPr>
        <w:tab/>
        <w:t>else if</w:t>
      </w:r>
      <w:r w:rsidRPr="005A467C">
        <w:rPr>
          <w:rFonts w:ascii="Verdana" w:eastAsia="Times New Roman" w:hAnsi="Verdana" w:cs="Courier New"/>
          <w:color w:val="000000"/>
          <w:sz w:val="20"/>
          <w:szCs w:val="20"/>
          <w:lang w:val="en-US" w:eastAsia="nl-NL"/>
        </w:rPr>
        <w:t xml:space="preserve"> a &lt; b</w:t>
      </w:r>
      <w:r w:rsidRPr="005A467C">
        <w:rPr>
          <w:rFonts w:ascii="Verdana" w:eastAsia="Times New Roman" w:hAnsi="Verdana" w:cs="Courier New"/>
          <w:b/>
          <w:bCs/>
          <w:color w:val="000000"/>
          <w:sz w:val="20"/>
          <w:szCs w:val="20"/>
          <w:lang w:val="en-US" w:eastAsia="nl-NL"/>
        </w:rPr>
        <w:t xml:space="preserve"> return</w:t>
      </w:r>
      <w:r w:rsidRPr="005A467C">
        <w:rPr>
          <w:rFonts w:ascii="Verdana" w:eastAsia="Times New Roman" w:hAnsi="Verdana" w:cs="Courier New"/>
          <w:color w:val="000000"/>
          <w:sz w:val="20"/>
          <w:szCs w:val="20"/>
          <w:lang w:val="en-US" w:eastAsia="nl-NL"/>
        </w:rPr>
        <w:t xml:space="preserve"> </w:t>
      </w:r>
      <w:proofErr w:type="spellStart"/>
      <w:r w:rsidRPr="005A467C">
        <w:rPr>
          <w:rFonts w:ascii="Verdana" w:eastAsia="Times New Roman" w:hAnsi="Verdana" w:cs="Courier New"/>
          <w:color w:val="000000"/>
          <w:sz w:val="20"/>
          <w:szCs w:val="20"/>
          <w:lang w:val="en-US" w:eastAsia="nl-NL"/>
        </w:rPr>
        <w:t>ggd</w:t>
      </w:r>
      <w:proofErr w:type="spellEnd"/>
      <w:r w:rsidRPr="005A467C">
        <w:rPr>
          <w:rFonts w:ascii="Verdana" w:eastAsia="Times New Roman" w:hAnsi="Verdana" w:cs="Courier New"/>
          <w:color w:val="000000"/>
          <w:sz w:val="20"/>
          <w:szCs w:val="20"/>
          <w:lang w:val="en-US" w:eastAsia="nl-NL"/>
        </w:rPr>
        <w:t>(a, b-a)</w:t>
      </w:r>
    </w:p>
    <w:p w:rsidR="005A467C" w:rsidRPr="005A467C" w:rsidRDefault="005A467C" w:rsidP="005A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rPr>
          <w:rFonts w:ascii="Verdana" w:eastAsia="Times New Roman" w:hAnsi="Verdana" w:cs="Courier New"/>
          <w:color w:val="000000"/>
          <w:sz w:val="20"/>
          <w:szCs w:val="20"/>
          <w:lang w:val="en-US" w:eastAsia="nl-NL"/>
        </w:rPr>
      </w:pPr>
      <w:r w:rsidRPr="005A467C">
        <w:rPr>
          <w:rFonts w:ascii="Verdana" w:eastAsia="Times New Roman" w:hAnsi="Verdana" w:cs="Courier New"/>
          <w:b/>
          <w:bCs/>
          <w:color w:val="000000"/>
          <w:sz w:val="20"/>
          <w:szCs w:val="20"/>
          <w:lang w:val="en-US" w:eastAsia="nl-NL"/>
        </w:rPr>
        <w:tab/>
        <w:t>else return</w:t>
      </w:r>
      <w:r w:rsidRPr="005A467C">
        <w:rPr>
          <w:rFonts w:ascii="Verdana" w:eastAsia="Times New Roman" w:hAnsi="Verdana" w:cs="Courier New"/>
          <w:color w:val="000000"/>
          <w:sz w:val="20"/>
          <w:szCs w:val="20"/>
          <w:lang w:val="en-US" w:eastAsia="nl-NL"/>
        </w:rPr>
        <w:t xml:space="preserve"> </w:t>
      </w:r>
      <w:proofErr w:type="spellStart"/>
      <w:r w:rsidRPr="005A467C">
        <w:rPr>
          <w:rFonts w:ascii="Verdana" w:eastAsia="Times New Roman" w:hAnsi="Verdana" w:cs="Courier New"/>
          <w:color w:val="000000"/>
          <w:sz w:val="20"/>
          <w:szCs w:val="20"/>
          <w:lang w:val="en-US" w:eastAsia="nl-NL"/>
        </w:rPr>
        <w:t>ggd</w:t>
      </w:r>
      <w:proofErr w:type="spellEnd"/>
      <w:r w:rsidRPr="005A467C">
        <w:rPr>
          <w:rFonts w:ascii="Verdana" w:eastAsia="Times New Roman" w:hAnsi="Verdana" w:cs="Courier New"/>
          <w:color w:val="000000"/>
          <w:sz w:val="20"/>
          <w:szCs w:val="20"/>
          <w:lang w:val="en-US" w:eastAsia="nl-NL"/>
        </w:rPr>
        <w:t>(a-b, b)</w:t>
      </w:r>
    </w:p>
    <w:p w:rsidR="005A467C" w:rsidRPr="005A467C" w:rsidRDefault="005A467C" w:rsidP="005A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7" w:lineRule="atLeast"/>
        <w:rPr>
          <w:rFonts w:ascii="Courier New" w:eastAsia="Times New Roman" w:hAnsi="Courier New" w:cs="Courier New"/>
          <w:color w:val="000000"/>
          <w:sz w:val="20"/>
          <w:szCs w:val="20"/>
          <w:lang w:eastAsia="nl-NL"/>
        </w:rPr>
      </w:pPr>
      <w:r w:rsidRPr="005A467C">
        <w:rPr>
          <w:rFonts w:ascii="Verdana" w:eastAsia="Times New Roman" w:hAnsi="Verdana" w:cs="Courier New"/>
          <w:b/>
          <w:bCs/>
          <w:color w:val="000000"/>
          <w:sz w:val="20"/>
          <w:szCs w:val="20"/>
          <w:lang w:eastAsia="nl-NL"/>
        </w:rPr>
        <w:t>end</w:t>
      </w:r>
    </w:p>
    <w:p w:rsidR="005A467C" w:rsidRPr="005A467C" w:rsidRDefault="005A467C" w:rsidP="005A467C">
      <w:pPr>
        <w:spacing w:before="100" w:beforeAutospacing="1" w:after="100" w:afterAutospacing="1" w:line="207" w:lineRule="atLeast"/>
        <w:rPr>
          <w:rFonts w:ascii="Arial" w:eastAsia="Times New Roman" w:hAnsi="Arial" w:cs="Arial"/>
          <w:color w:val="000000"/>
          <w:sz w:val="24"/>
          <w:szCs w:val="24"/>
          <w:lang w:eastAsia="nl-NL"/>
        </w:rPr>
      </w:pPr>
      <w:r w:rsidRPr="005A467C">
        <w:rPr>
          <w:rFonts w:ascii="Verdana" w:eastAsia="Times New Roman" w:hAnsi="Verdana" w:cs="Arial"/>
          <w:b/>
          <w:bCs/>
          <w:color w:val="000000"/>
          <w:sz w:val="20"/>
          <w:szCs w:val="20"/>
          <w:lang w:eastAsia="nl-NL"/>
        </w:rPr>
        <w:t>Opgave 3</w:t>
      </w:r>
      <w:r w:rsidRPr="005A467C">
        <w:rPr>
          <w:rFonts w:ascii="Verdana" w:eastAsia="Times New Roman" w:hAnsi="Verdana" w:cs="Arial"/>
          <w:b/>
          <w:bCs/>
          <w:color w:val="000000"/>
          <w:sz w:val="20"/>
          <w:szCs w:val="20"/>
          <w:lang w:eastAsia="nl-NL"/>
        </w:rPr>
        <w:br/>
      </w:r>
      <w:r w:rsidRPr="005A467C">
        <w:rPr>
          <w:rFonts w:ascii="Verdana" w:eastAsia="Times New Roman" w:hAnsi="Verdana" w:cs="Arial"/>
          <w:color w:val="000000"/>
          <w:sz w:val="20"/>
          <w:szCs w:val="20"/>
          <w:lang w:eastAsia="nl-NL"/>
        </w:rPr>
        <w:t xml:space="preserve">Toelichting: Excel kent de zogenaamde </w:t>
      </w:r>
      <w:proofErr w:type="spellStart"/>
      <w:r w:rsidRPr="005A467C">
        <w:rPr>
          <w:rFonts w:ascii="Verdana" w:eastAsia="Times New Roman" w:hAnsi="Verdana" w:cs="Arial"/>
          <w:color w:val="000000"/>
          <w:sz w:val="20"/>
          <w:szCs w:val="20"/>
          <w:lang w:eastAsia="nl-NL"/>
        </w:rPr>
        <w:t>REST-functie</w:t>
      </w:r>
      <w:proofErr w:type="spellEnd"/>
      <w:r w:rsidRPr="005A467C">
        <w:rPr>
          <w:rFonts w:ascii="Verdana" w:eastAsia="Times New Roman" w:hAnsi="Verdana" w:cs="Arial"/>
          <w:color w:val="000000"/>
          <w:sz w:val="20"/>
          <w:szCs w:val="20"/>
          <w:lang w:eastAsia="nl-NL"/>
        </w:rPr>
        <w:t xml:space="preserve"> , wat een andere naam is voor de </w:t>
      </w:r>
      <w:proofErr w:type="spellStart"/>
      <w:r w:rsidRPr="005A467C">
        <w:rPr>
          <w:rFonts w:ascii="Verdana" w:eastAsia="Times New Roman" w:hAnsi="Verdana" w:cs="Arial"/>
          <w:color w:val="000000"/>
          <w:sz w:val="20"/>
          <w:szCs w:val="20"/>
          <w:lang w:eastAsia="nl-NL"/>
        </w:rPr>
        <w:t>modulo-functie</w:t>
      </w:r>
      <w:proofErr w:type="spellEnd"/>
      <w:r w:rsidRPr="005A467C">
        <w:rPr>
          <w:rFonts w:ascii="Verdana" w:eastAsia="Times New Roman" w:hAnsi="Verdana" w:cs="Arial"/>
          <w:color w:val="000000"/>
          <w:sz w:val="20"/>
          <w:szCs w:val="20"/>
          <w:lang w:eastAsia="nl-NL"/>
        </w:rPr>
        <w:t>.</w:t>
      </w:r>
      <w:r w:rsidRPr="005A467C">
        <w:rPr>
          <w:rFonts w:ascii="Verdana" w:eastAsia="Times New Roman" w:hAnsi="Verdana" w:cs="Arial"/>
          <w:color w:val="000000"/>
          <w:sz w:val="20"/>
          <w:szCs w:val="20"/>
          <w:lang w:eastAsia="nl-NL"/>
        </w:rPr>
        <w:br/>
        <w:t xml:space="preserve">235/23 = 10 rest 5. Dat wil zeggen dat de klok </w:t>
      </w:r>
      <w:proofErr w:type="spellStart"/>
      <w:r w:rsidRPr="005A467C">
        <w:rPr>
          <w:rFonts w:ascii="Verdana" w:eastAsia="Times New Roman" w:hAnsi="Verdana" w:cs="Arial"/>
          <w:color w:val="000000"/>
          <w:sz w:val="20"/>
          <w:szCs w:val="20"/>
          <w:lang w:eastAsia="nl-NL"/>
        </w:rPr>
        <w:t>modulo</w:t>
      </w:r>
      <w:proofErr w:type="spellEnd"/>
      <w:r w:rsidRPr="005A467C">
        <w:rPr>
          <w:rFonts w:ascii="Verdana" w:eastAsia="Times New Roman" w:hAnsi="Verdana" w:cs="Arial"/>
          <w:color w:val="000000"/>
          <w:sz w:val="20"/>
          <w:szCs w:val="20"/>
          <w:lang w:eastAsia="nl-NL"/>
        </w:rPr>
        <w:t xml:space="preserve"> 23 tienmaal is rondgegaan en nu opnieuw 5 aanwijst.</w:t>
      </w:r>
      <w:r w:rsidRPr="005A467C">
        <w:rPr>
          <w:rFonts w:ascii="Verdana" w:eastAsia="Times New Roman" w:hAnsi="Verdana" w:cs="Arial"/>
          <w:color w:val="000000"/>
          <w:sz w:val="20"/>
          <w:szCs w:val="20"/>
          <w:lang w:eastAsia="nl-NL"/>
        </w:rPr>
        <w:br/>
        <w:t>Om het aantal rondjes te berekenen maken we gebruik van de functie GEHEEL(getal). Op de plaats van het getal voeren we de deling 235/23 uit.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539"/>
        <w:gridCol w:w="1524"/>
        <w:gridCol w:w="1412"/>
      </w:tblGrid>
      <w:tr w:rsidR="005A467C" w:rsidRPr="005A467C" w:rsidTr="005A467C">
        <w:trPr>
          <w:trHeight w:val="25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REST(235;23)</w:t>
            </w:r>
          </w:p>
        </w:tc>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REST(402;51)</w:t>
            </w:r>
          </w:p>
        </w:tc>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REST(75;18)</w:t>
            </w:r>
          </w:p>
        </w:tc>
      </w:tr>
      <w:tr w:rsidR="005A467C" w:rsidRPr="005A467C" w:rsidTr="005A467C">
        <w:trPr>
          <w:trHeight w:val="255"/>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w:t>
            </w:r>
          </w:p>
        </w:tc>
      </w:tr>
      <w:tr w:rsidR="005A467C" w:rsidRPr="005A467C" w:rsidTr="005A467C">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7</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w:t>
            </w:r>
            <w:r w:rsidRPr="005A467C">
              <w:rPr>
                <w:rFonts w:ascii="Verdana" w:eastAsia="Times New Roman" w:hAnsi="Verdana" w:cs="Times New Roman"/>
                <w:sz w:val="20"/>
                <w:lang w:eastAsia="nl-NL"/>
              </w:rPr>
              <w:t> </w:t>
            </w:r>
          </w:p>
        </w:tc>
      </w:tr>
    </w:tbl>
    <w:p w:rsidR="005A467C" w:rsidRPr="005A467C" w:rsidRDefault="005A467C" w:rsidP="005A467C">
      <w:pPr>
        <w:spacing w:before="100" w:beforeAutospacing="1" w:after="100" w:afterAutospacing="1" w:line="207" w:lineRule="atLeast"/>
        <w:rPr>
          <w:rFonts w:ascii="Arial" w:eastAsia="Times New Roman" w:hAnsi="Arial" w:cs="Arial"/>
          <w:color w:val="000000"/>
          <w:sz w:val="24"/>
          <w:szCs w:val="24"/>
          <w:lang w:eastAsia="nl-NL"/>
        </w:rPr>
      </w:pPr>
      <w:r w:rsidRPr="005A467C">
        <w:rPr>
          <w:rFonts w:ascii="Verdana" w:eastAsia="Times New Roman" w:hAnsi="Verdana" w:cs="Arial"/>
          <w:b/>
          <w:bCs/>
          <w:color w:val="000000"/>
          <w:sz w:val="20"/>
          <w:szCs w:val="20"/>
          <w:lang w:eastAsia="nl-NL"/>
        </w:rPr>
        <w:t>Opgave 4</w:t>
      </w:r>
    </w:p>
    <w:p w:rsidR="005A467C" w:rsidRPr="005A467C" w:rsidRDefault="005A467C" w:rsidP="005A467C">
      <w:pPr>
        <w:spacing w:before="100" w:beforeAutospacing="1" w:after="100" w:afterAutospacing="1" w:line="207" w:lineRule="atLeast"/>
        <w:rPr>
          <w:rFonts w:ascii="Arial" w:eastAsia="Times New Roman" w:hAnsi="Arial" w:cs="Arial"/>
          <w:color w:val="000000"/>
          <w:sz w:val="24"/>
          <w:szCs w:val="24"/>
          <w:lang w:eastAsia="nl-NL"/>
        </w:rPr>
      </w:pPr>
      <w:r w:rsidRPr="005A467C">
        <w:rPr>
          <w:rFonts w:ascii="Verdana" w:eastAsia="Times New Roman" w:hAnsi="Verdana" w:cs="Arial"/>
          <w:color w:val="000000"/>
          <w:sz w:val="20"/>
          <w:szCs w:val="20"/>
          <w:lang w:eastAsia="nl-NL"/>
        </w:rPr>
        <w:t> </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19"/>
        <w:gridCol w:w="648"/>
        <w:gridCol w:w="973"/>
        <w:gridCol w:w="2036"/>
        <w:gridCol w:w="917"/>
        <w:gridCol w:w="2036"/>
        <w:gridCol w:w="1631"/>
      </w:tblGrid>
      <w:tr w:rsidR="005A467C" w:rsidRPr="005A467C" w:rsidTr="005A467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grondtal</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deler</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Alice kiest</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Alice verstuurt naar Bob</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Bob kiest</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Bob verstuurt naar Alice</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Het geheime getal</w:t>
            </w:r>
            <w:r w:rsidRPr="005A467C">
              <w:rPr>
                <w:rFonts w:ascii="Verdana" w:eastAsia="Times New Roman" w:hAnsi="Verdana" w:cs="Times New Roman"/>
                <w:sz w:val="20"/>
                <w:lang w:eastAsia="nl-NL"/>
              </w:rPr>
              <w:t> </w:t>
            </w:r>
          </w:p>
        </w:tc>
      </w:tr>
      <w:tr w:rsidR="005A467C" w:rsidRPr="005A467C" w:rsidTr="005A467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43</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79</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7</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59</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11</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60</w:t>
            </w:r>
            <w:r w:rsidRPr="005A467C">
              <w:rPr>
                <w:rFonts w:ascii="Verdana" w:eastAsia="Times New Roman" w:hAnsi="Verdana" w:cs="Times New Roman"/>
                <w:sz w:val="20"/>
                <w:lang w:eastAsia="nl-NL"/>
              </w:rPr>
              <w:t> </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68</w:t>
            </w:r>
            <w:r w:rsidRPr="005A467C">
              <w:rPr>
                <w:rFonts w:ascii="Verdana" w:eastAsia="Times New Roman" w:hAnsi="Verdana" w:cs="Times New Roman"/>
                <w:sz w:val="20"/>
                <w:lang w:eastAsia="nl-NL"/>
              </w:rPr>
              <w:t> </w:t>
            </w:r>
          </w:p>
        </w:tc>
      </w:tr>
      <w:tr w:rsidR="005A467C" w:rsidRPr="005A467C" w:rsidTr="005A467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17</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127</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9</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6</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76</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73</w:t>
            </w:r>
          </w:p>
        </w:tc>
      </w:tr>
      <w:tr w:rsidR="005A467C" w:rsidRPr="005A467C" w:rsidTr="005A467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85</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211</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12</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193</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13</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158</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125</w:t>
            </w:r>
          </w:p>
        </w:tc>
      </w:tr>
      <w:tr w:rsidR="005A467C" w:rsidRPr="005A467C" w:rsidTr="005A467C">
        <w:trPr>
          <w:tblCellSpacing w:w="7" w:type="dxa"/>
        </w:trPr>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64</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149</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18</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80</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22</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31</w:t>
            </w:r>
          </w:p>
        </w:tc>
        <w:tc>
          <w:tcPr>
            <w:tcW w:w="0" w:type="auto"/>
            <w:tcBorders>
              <w:top w:val="outset" w:sz="6" w:space="0" w:color="auto"/>
              <w:left w:val="outset" w:sz="6" w:space="0" w:color="auto"/>
              <w:bottom w:val="outset" w:sz="6" w:space="0" w:color="auto"/>
              <w:right w:val="outset" w:sz="6" w:space="0" w:color="auto"/>
            </w:tcBorders>
            <w:hideMark/>
          </w:tcPr>
          <w:p w:rsidR="005A467C" w:rsidRPr="005A467C" w:rsidRDefault="005A467C" w:rsidP="005A467C">
            <w:pPr>
              <w:spacing w:after="0" w:line="240" w:lineRule="auto"/>
              <w:jc w:val="center"/>
              <w:rPr>
                <w:rFonts w:ascii="Times New Roman" w:eastAsia="Times New Roman" w:hAnsi="Times New Roman" w:cs="Times New Roman"/>
                <w:sz w:val="24"/>
                <w:szCs w:val="24"/>
                <w:lang w:eastAsia="nl-NL"/>
              </w:rPr>
            </w:pPr>
            <w:r w:rsidRPr="005A467C">
              <w:rPr>
                <w:rFonts w:ascii="Verdana" w:eastAsia="Times New Roman" w:hAnsi="Verdana" w:cs="Times New Roman"/>
                <w:sz w:val="20"/>
                <w:szCs w:val="20"/>
                <w:lang w:eastAsia="nl-NL"/>
              </w:rPr>
              <w:t>107</w:t>
            </w:r>
          </w:p>
        </w:tc>
      </w:tr>
    </w:tbl>
    <w:p w:rsidR="005A467C" w:rsidRPr="005A467C" w:rsidRDefault="005A467C" w:rsidP="005A467C">
      <w:pPr>
        <w:spacing w:before="100" w:beforeAutospacing="1" w:after="100" w:afterAutospacing="1" w:line="207" w:lineRule="atLeast"/>
        <w:rPr>
          <w:rFonts w:ascii="Arial" w:eastAsia="Times New Roman" w:hAnsi="Arial" w:cs="Arial"/>
          <w:color w:val="000000"/>
          <w:sz w:val="24"/>
          <w:szCs w:val="24"/>
          <w:lang w:eastAsia="nl-NL"/>
        </w:rPr>
      </w:pPr>
      <w:r w:rsidRPr="005A467C">
        <w:rPr>
          <w:rFonts w:ascii="Verdana" w:eastAsia="Times New Roman" w:hAnsi="Verdana" w:cs="Arial"/>
          <w:color w:val="000000"/>
          <w:sz w:val="20"/>
          <w:szCs w:val="20"/>
          <w:lang w:eastAsia="nl-NL"/>
        </w:rPr>
        <w:lastRenderedPageBreak/>
        <w:t>De berekeningen van het werkblad zijn hieronder afgedrukt:</w:t>
      </w:r>
      <w:r w:rsidRPr="005A467C">
        <w:rPr>
          <w:rFonts w:ascii="Verdana" w:eastAsia="Times New Roman" w:hAnsi="Verdana" w:cs="Arial"/>
          <w:color w:val="000000"/>
          <w:sz w:val="20"/>
          <w:szCs w:val="20"/>
          <w:lang w:eastAsia="nl-NL"/>
        </w:rPr>
        <w:br/>
      </w:r>
      <w:r>
        <w:rPr>
          <w:rFonts w:ascii="Verdana" w:eastAsia="Times New Roman" w:hAnsi="Verdana" w:cs="Arial"/>
          <w:noProof/>
          <w:color w:val="000000"/>
          <w:sz w:val="20"/>
          <w:szCs w:val="20"/>
          <w:lang w:eastAsia="nl-NL"/>
        </w:rPr>
        <w:drawing>
          <wp:inline distT="0" distB="0" distL="0" distR="0">
            <wp:extent cx="6151880" cy="2179955"/>
            <wp:effectExtent l="19050" t="0" r="1270" b="0"/>
            <wp:docPr id="1" name="Afbeelding 1" descr="http://www.e-klassen.nl/access/content/group/e-klas-project/gepubliceerd/wiskunde/Cryptografie/Html_nieuw/antwoorden/modulo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klassen.nl/access/content/group/e-klas-project/gepubliceerd/wiskunde/Cryptografie/Html_nieuw/antwoorden/modulo79-1.jpg"/>
                    <pic:cNvPicPr>
                      <a:picLocks noChangeAspect="1" noChangeArrowheads="1"/>
                    </pic:cNvPicPr>
                  </pic:nvPicPr>
                  <pic:blipFill>
                    <a:blip r:embed="rId5" cstate="print"/>
                    <a:srcRect/>
                    <a:stretch>
                      <a:fillRect/>
                    </a:stretch>
                  </pic:blipFill>
                  <pic:spPr bwMode="auto">
                    <a:xfrm>
                      <a:off x="0" y="0"/>
                      <a:ext cx="6151880" cy="2179955"/>
                    </a:xfrm>
                    <a:prstGeom prst="rect">
                      <a:avLst/>
                    </a:prstGeom>
                    <a:noFill/>
                    <a:ln w="9525">
                      <a:noFill/>
                      <a:miter lim="800000"/>
                      <a:headEnd/>
                      <a:tailEnd/>
                    </a:ln>
                  </pic:spPr>
                </pic:pic>
              </a:graphicData>
            </a:graphic>
          </wp:inline>
        </w:drawing>
      </w:r>
      <w:r>
        <w:rPr>
          <w:rFonts w:ascii="Verdana" w:eastAsia="Times New Roman" w:hAnsi="Verdana" w:cs="Arial"/>
          <w:noProof/>
          <w:color w:val="000000"/>
          <w:sz w:val="20"/>
          <w:szCs w:val="20"/>
          <w:lang w:eastAsia="nl-NL"/>
        </w:rPr>
        <w:lastRenderedPageBreak/>
        <w:drawing>
          <wp:inline distT="0" distB="0" distL="0" distR="0">
            <wp:extent cx="6166485" cy="2713990"/>
            <wp:effectExtent l="19050" t="0" r="5715" b="0"/>
            <wp:docPr id="2" name="Afbeelding 2" descr="http://www.e-klassen.nl/access/content/group/e-klas-project/gepubliceerd/wiskunde/Cryptografie/Html_nieuw/antwoorden/modulo7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klassen.nl/access/content/group/e-klas-project/gepubliceerd/wiskunde/Cryptografie/Html_nieuw/antwoorden/modulo79-2.jpg"/>
                    <pic:cNvPicPr>
                      <a:picLocks noChangeAspect="1" noChangeArrowheads="1"/>
                    </pic:cNvPicPr>
                  </pic:nvPicPr>
                  <pic:blipFill>
                    <a:blip r:embed="rId6" cstate="print"/>
                    <a:srcRect/>
                    <a:stretch>
                      <a:fillRect/>
                    </a:stretch>
                  </pic:blipFill>
                  <pic:spPr bwMode="auto">
                    <a:xfrm>
                      <a:off x="0" y="0"/>
                      <a:ext cx="6166485" cy="2713990"/>
                    </a:xfrm>
                    <a:prstGeom prst="rect">
                      <a:avLst/>
                    </a:prstGeom>
                    <a:noFill/>
                    <a:ln w="9525">
                      <a:noFill/>
                      <a:miter lim="800000"/>
                      <a:headEnd/>
                      <a:tailEnd/>
                    </a:ln>
                  </pic:spPr>
                </pic:pic>
              </a:graphicData>
            </a:graphic>
          </wp:inline>
        </w:drawing>
      </w:r>
      <w:r>
        <w:rPr>
          <w:rFonts w:ascii="Verdana" w:eastAsia="Times New Roman" w:hAnsi="Verdana" w:cs="Arial"/>
          <w:noProof/>
          <w:color w:val="000000"/>
          <w:sz w:val="20"/>
          <w:szCs w:val="20"/>
          <w:lang w:eastAsia="nl-NL"/>
        </w:rPr>
        <w:drawing>
          <wp:inline distT="0" distB="0" distL="0" distR="0">
            <wp:extent cx="6174105" cy="4169410"/>
            <wp:effectExtent l="19050" t="0" r="0" b="0"/>
            <wp:docPr id="3" name="Afbeelding 3" descr="http://www.e-klassen.nl/access/content/group/e-klas-project/gepubliceerd/wiskunde/Cryptografie/Html_nieuw/antwoorden/modulo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klassen.nl/access/content/group/e-klas-project/gepubliceerd/wiskunde/Cryptografie/Html_nieuw/antwoorden/modulo79-3.jpg"/>
                    <pic:cNvPicPr>
                      <a:picLocks noChangeAspect="1" noChangeArrowheads="1"/>
                    </pic:cNvPicPr>
                  </pic:nvPicPr>
                  <pic:blipFill>
                    <a:blip r:embed="rId7" cstate="print"/>
                    <a:srcRect/>
                    <a:stretch>
                      <a:fillRect/>
                    </a:stretch>
                  </pic:blipFill>
                  <pic:spPr bwMode="auto">
                    <a:xfrm>
                      <a:off x="0" y="0"/>
                      <a:ext cx="6174105" cy="4169410"/>
                    </a:xfrm>
                    <a:prstGeom prst="rect">
                      <a:avLst/>
                    </a:prstGeom>
                    <a:noFill/>
                    <a:ln w="9525">
                      <a:noFill/>
                      <a:miter lim="800000"/>
                      <a:headEnd/>
                      <a:tailEnd/>
                    </a:ln>
                  </pic:spPr>
                </pic:pic>
              </a:graphicData>
            </a:graphic>
          </wp:inline>
        </w:drawing>
      </w:r>
    </w:p>
    <w:sectPr w:rsidR="005A467C" w:rsidRPr="005A467C" w:rsidSect="00F12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5A467C"/>
    <w:rsid w:val="005A467C"/>
    <w:rsid w:val="00F120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0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A467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5A467C"/>
  </w:style>
  <w:style w:type="character" w:styleId="Hyperlink">
    <w:name w:val="Hyperlink"/>
    <w:basedOn w:val="Standaardalinea-lettertype"/>
    <w:uiPriority w:val="99"/>
    <w:semiHidden/>
    <w:unhideWhenUsed/>
    <w:rsid w:val="005A467C"/>
    <w:rPr>
      <w:color w:val="0000FF"/>
      <w:u w:val="single"/>
    </w:rPr>
  </w:style>
  <w:style w:type="paragraph" w:styleId="HTML-voorafopgemaakt">
    <w:name w:val="HTML Preformatted"/>
    <w:basedOn w:val="Standaard"/>
    <w:link w:val="HTML-voorafopgemaaktChar"/>
    <w:uiPriority w:val="99"/>
    <w:semiHidden/>
    <w:unhideWhenUsed/>
    <w:rsid w:val="005A46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5A467C"/>
    <w:rPr>
      <w:rFonts w:ascii="Courier New" w:eastAsia="Times New Roman" w:hAnsi="Courier New" w:cs="Courier New"/>
      <w:sz w:val="20"/>
      <w:szCs w:val="20"/>
      <w:lang w:eastAsia="nl-NL"/>
    </w:rPr>
  </w:style>
  <w:style w:type="paragraph" w:styleId="Ballontekst">
    <w:name w:val="Balloon Text"/>
    <w:basedOn w:val="Standaard"/>
    <w:link w:val="BallontekstChar"/>
    <w:uiPriority w:val="99"/>
    <w:semiHidden/>
    <w:unhideWhenUsed/>
    <w:rsid w:val="005A467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A46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231732">
      <w:bodyDiv w:val="1"/>
      <w:marLeft w:val="0"/>
      <w:marRight w:val="0"/>
      <w:marTop w:val="0"/>
      <w:marBottom w:val="0"/>
      <w:divBdr>
        <w:top w:val="none" w:sz="0" w:space="0" w:color="auto"/>
        <w:left w:val="none" w:sz="0" w:space="0" w:color="auto"/>
        <w:bottom w:val="none" w:sz="0" w:space="0" w:color="auto"/>
        <w:right w:val="none" w:sz="0" w:space="0" w:color="auto"/>
      </w:divBdr>
      <w:divsChild>
        <w:div w:id="2013794525">
          <w:marLeft w:val="0"/>
          <w:marRight w:val="0"/>
          <w:marTop w:val="0"/>
          <w:marBottom w:val="0"/>
          <w:divBdr>
            <w:top w:val="none" w:sz="0" w:space="0" w:color="auto"/>
            <w:left w:val="none" w:sz="0" w:space="0" w:color="auto"/>
            <w:bottom w:val="none" w:sz="0" w:space="0" w:color="auto"/>
            <w:right w:val="none" w:sz="0" w:space="0" w:color="auto"/>
          </w:divBdr>
          <w:divsChild>
            <w:div w:id="1680892961">
              <w:marLeft w:val="0"/>
              <w:marRight w:val="0"/>
              <w:marTop w:val="0"/>
              <w:marBottom w:val="0"/>
              <w:divBdr>
                <w:top w:val="none" w:sz="0" w:space="0" w:color="auto"/>
                <w:left w:val="none" w:sz="0" w:space="0" w:color="auto"/>
                <w:bottom w:val="none" w:sz="0" w:space="0" w:color="auto"/>
                <w:right w:val="none" w:sz="0" w:space="0" w:color="auto"/>
              </w:divBdr>
              <w:divsChild>
                <w:div w:id="33083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799165">
          <w:marLeft w:val="0"/>
          <w:marRight w:val="0"/>
          <w:marTop w:val="0"/>
          <w:marBottom w:val="0"/>
          <w:divBdr>
            <w:top w:val="none" w:sz="0" w:space="0" w:color="auto"/>
            <w:left w:val="none" w:sz="0" w:space="0" w:color="auto"/>
            <w:bottom w:val="none" w:sz="0" w:space="0" w:color="auto"/>
            <w:right w:val="none" w:sz="0" w:space="0" w:color="auto"/>
          </w:divBdr>
          <w:divsChild>
            <w:div w:id="1701584756">
              <w:marLeft w:val="0"/>
              <w:marRight w:val="0"/>
              <w:marTop w:val="0"/>
              <w:marBottom w:val="0"/>
              <w:divBdr>
                <w:top w:val="none" w:sz="0" w:space="0" w:color="auto"/>
                <w:left w:val="none" w:sz="0" w:space="0" w:color="auto"/>
                <w:bottom w:val="none" w:sz="0" w:space="0" w:color="auto"/>
                <w:right w:val="none" w:sz="0" w:space="0" w:color="auto"/>
              </w:divBdr>
              <w:divsChild>
                <w:div w:id="196558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7567">
          <w:marLeft w:val="0"/>
          <w:marRight w:val="0"/>
          <w:marTop w:val="0"/>
          <w:marBottom w:val="0"/>
          <w:divBdr>
            <w:top w:val="none" w:sz="0" w:space="0" w:color="auto"/>
            <w:left w:val="none" w:sz="0" w:space="0" w:color="auto"/>
            <w:bottom w:val="none" w:sz="0" w:space="0" w:color="auto"/>
            <w:right w:val="none" w:sz="0" w:space="0" w:color="auto"/>
          </w:divBdr>
          <w:divsChild>
            <w:div w:id="646545090">
              <w:marLeft w:val="0"/>
              <w:marRight w:val="0"/>
              <w:marTop w:val="0"/>
              <w:marBottom w:val="0"/>
              <w:divBdr>
                <w:top w:val="none" w:sz="0" w:space="0" w:color="auto"/>
                <w:left w:val="none" w:sz="0" w:space="0" w:color="auto"/>
                <w:bottom w:val="none" w:sz="0" w:space="0" w:color="auto"/>
                <w:right w:val="none" w:sz="0" w:space="0" w:color="auto"/>
              </w:divBdr>
              <w:divsChild>
                <w:div w:id="571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9954">
          <w:marLeft w:val="0"/>
          <w:marRight w:val="0"/>
          <w:marTop w:val="0"/>
          <w:marBottom w:val="0"/>
          <w:divBdr>
            <w:top w:val="none" w:sz="0" w:space="0" w:color="auto"/>
            <w:left w:val="none" w:sz="0" w:space="0" w:color="auto"/>
            <w:bottom w:val="none" w:sz="0" w:space="0" w:color="auto"/>
            <w:right w:val="none" w:sz="0" w:space="0" w:color="auto"/>
          </w:divBdr>
          <w:divsChild>
            <w:div w:id="258606920">
              <w:marLeft w:val="0"/>
              <w:marRight w:val="0"/>
              <w:marTop w:val="0"/>
              <w:marBottom w:val="0"/>
              <w:divBdr>
                <w:top w:val="none" w:sz="0" w:space="0" w:color="auto"/>
                <w:left w:val="none" w:sz="0" w:space="0" w:color="auto"/>
                <w:bottom w:val="none" w:sz="0" w:space="0" w:color="auto"/>
                <w:right w:val="none" w:sz="0" w:space="0" w:color="auto"/>
              </w:divBdr>
              <w:divsChild>
                <w:div w:id="12393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nl.wikipedia.org/wiki/Algoritme" TargetMode="Externa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610</Words>
  <Characters>3360</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dc:creator>
  <cp:lastModifiedBy>Rianne</cp:lastModifiedBy>
  <cp:revision>1</cp:revision>
  <dcterms:created xsi:type="dcterms:W3CDTF">2013-08-16T07:48:00Z</dcterms:created>
  <dcterms:modified xsi:type="dcterms:W3CDTF">2013-08-16T07:48:00Z</dcterms:modified>
</cp:coreProperties>
</file>